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7CA1" w14:textId="77777777"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14:paraId="233BE6EF" w14:textId="77777777" w:rsidR="00DC4E21" w:rsidRPr="0031456F" w:rsidRDefault="00DC4E21" w:rsidP="001B39E5">
      <w:pPr>
        <w:wordWrap w:val="0"/>
        <w:autoSpaceDE w:val="0"/>
        <w:autoSpaceDN w:val="0"/>
        <w:rPr>
          <w:rFonts w:asciiTheme="minorEastAsia" w:hAnsiTheme="minorEastAsia"/>
          <w:spacing w:val="2"/>
          <w:kern w:val="0"/>
          <w:sz w:val="24"/>
          <w:szCs w:val="24"/>
        </w:rPr>
      </w:pPr>
    </w:p>
    <w:p w14:paraId="4C172C60" w14:textId="5465FBF5" w:rsidR="00C62B53" w:rsidRDefault="008905C5" w:rsidP="00C62B53">
      <w:pPr>
        <w:jc w:val="center"/>
        <w:rPr>
          <w:rFonts w:ascii="ＭＳ 明朝" w:hAnsi="ＭＳ 明朝"/>
          <w:kern w:val="0"/>
          <w:sz w:val="24"/>
        </w:rPr>
      </w:pPr>
      <w:bookmarkStart w:id="0" w:name="_Hlk132197823"/>
      <w:r>
        <w:rPr>
          <w:rFonts w:ascii="ＭＳ 明朝" w:hAnsi="ＭＳ 明朝" w:hint="eastAsia"/>
          <w:kern w:val="0"/>
          <w:sz w:val="24"/>
        </w:rPr>
        <w:t>山形大学デジタルマニュファクチャリングネットワーク研究会</w:t>
      </w:r>
    </w:p>
    <w:p w14:paraId="2A939748" w14:textId="705A12D9" w:rsidR="008905C5" w:rsidRPr="0018305B" w:rsidRDefault="008905C5" w:rsidP="00C62B53">
      <w:pPr>
        <w:jc w:val="center"/>
        <w:rPr>
          <w:rFonts w:ascii="ＭＳ 明朝" w:hAnsi="ＭＳ 明朝"/>
          <w:kern w:val="0"/>
          <w:sz w:val="24"/>
        </w:rPr>
      </w:pPr>
      <w:r>
        <w:rPr>
          <w:rFonts w:ascii="ＭＳ 明朝" w:hAnsi="ＭＳ 明朝" w:hint="eastAsia"/>
          <w:kern w:val="0"/>
          <w:sz w:val="24"/>
        </w:rPr>
        <w:t>（</w:t>
      </w:r>
      <w:r w:rsidR="005D77FD">
        <w:rPr>
          <w:rFonts w:ascii="ＭＳ 明朝" w:hAnsi="ＭＳ 明朝" w:hint="eastAsia"/>
          <w:kern w:val="0"/>
          <w:sz w:val="24"/>
        </w:rPr>
        <w:t>DMN</w:t>
      </w:r>
      <w:r>
        <w:rPr>
          <w:rFonts w:ascii="ＭＳ 明朝" w:hAnsi="ＭＳ 明朝" w:hint="eastAsia"/>
          <w:kern w:val="0"/>
          <w:sz w:val="24"/>
        </w:rPr>
        <w:t>研究会）参加申込書／学術指導申込書</w:t>
      </w:r>
    </w:p>
    <w:bookmarkEnd w:id="0"/>
    <w:p w14:paraId="300E38A4" w14:textId="77777777"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14:paraId="2C9FB648" w14:textId="77777777" w:rsidR="00575B28" w:rsidRPr="00C62B53" w:rsidRDefault="00575B28" w:rsidP="00070019">
      <w:pPr>
        <w:snapToGrid w:val="0"/>
        <w:spacing w:line="252" w:lineRule="auto"/>
        <w:ind w:left="244" w:hanging="244"/>
        <w:textAlignment w:val="baseline"/>
        <w:rPr>
          <w:rFonts w:asciiTheme="minorEastAsia" w:hAnsiTheme="minorEastAsia"/>
          <w:spacing w:val="2"/>
          <w:kern w:val="0"/>
          <w:sz w:val="24"/>
          <w:szCs w:val="24"/>
        </w:rPr>
      </w:pPr>
    </w:p>
    <w:p w14:paraId="0620C5AC" w14:textId="59D2988E" w:rsidR="00575B28" w:rsidRDefault="00575B28" w:rsidP="00575B28">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w:t>
      </w:r>
      <w:r w:rsidR="0051022B">
        <w:rPr>
          <w:rFonts w:asciiTheme="minorEastAsia" w:hAnsiTheme="minorEastAsia" w:hint="eastAsia"/>
          <w:spacing w:val="2"/>
          <w:kern w:val="0"/>
          <w:sz w:val="24"/>
          <w:szCs w:val="24"/>
        </w:rPr>
        <w:t>米沢</w:t>
      </w:r>
      <w:r>
        <w:rPr>
          <w:rFonts w:asciiTheme="minorEastAsia" w:hAnsiTheme="minorEastAsia" w:hint="eastAsia"/>
          <w:spacing w:val="2"/>
          <w:kern w:val="0"/>
          <w:sz w:val="24"/>
          <w:szCs w:val="24"/>
        </w:rPr>
        <w:t>キャンパス長　殿</w:t>
      </w:r>
    </w:p>
    <w:p w14:paraId="324BFEF9" w14:textId="77777777" w:rsidR="00070019" w:rsidRPr="0031456F" w:rsidRDefault="00226C32" w:rsidP="001B39E5">
      <w:pP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w:t>
      </w:r>
    </w:p>
    <w:p w14:paraId="288165BC" w14:textId="77777777"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住所</w:t>
      </w:r>
    </w:p>
    <w:p w14:paraId="07289785" w14:textId="77777777" w:rsidR="001C4532" w:rsidRDefault="001C4532" w:rsidP="001C4532">
      <w:pPr>
        <w:snapToGrid w:val="0"/>
        <w:spacing w:line="252" w:lineRule="auto"/>
        <w:ind w:left="244" w:hanging="244"/>
        <w:textAlignment w:val="baseline"/>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名称　</w:t>
      </w:r>
    </w:p>
    <w:p w14:paraId="3B4981F6" w14:textId="77777777" w:rsidR="001C4532" w:rsidRDefault="001C4532" w:rsidP="001C4532">
      <w:pPr>
        <w:snapToGrid w:val="0"/>
        <w:spacing w:line="252" w:lineRule="auto"/>
        <w:ind w:left="244" w:hanging="244"/>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 xml:space="preserve">　　　　　　　　　　　　　　　　　　　　  氏名  </w:t>
      </w:r>
    </w:p>
    <w:p w14:paraId="0E0BA07F" w14:textId="77777777" w:rsidR="001C4532" w:rsidRDefault="001C4532" w:rsidP="001C4532">
      <w:pPr>
        <w:jc w:val="right"/>
        <w:rPr>
          <w:sz w:val="20"/>
        </w:rPr>
      </w:pPr>
      <w:r>
        <w:rPr>
          <w:rFonts w:hint="eastAsia"/>
          <w:sz w:val="20"/>
        </w:rPr>
        <w:t>（記名押印または署名）</w:t>
      </w:r>
    </w:p>
    <w:p w14:paraId="4DB67A14" w14:textId="77777777" w:rsidR="0051022B" w:rsidRDefault="0051022B" w:rsidP="0051022B">
      <w:pPr>
        <w:rPr>
          <w:rFonts w:asciiTheme="minorEastAsia" w:hAnsiTheme="minorEastAsia"/>
          <w:spacing w:val="2"/>
          <w:kern w:val="0"/>
          <w:sz w:val="24"/>
          <w:szCs w:val="24"/>
        </w:rPr>
      </w:pPr>
    </w:p>
    <w:p w14:paraId="2AFDE18F" w14:textId="01B87A79" w:rsidR="00070019" w:rsidRPr="00C62B53" w:rsidRDefault="0051022B" w:rsidP="0051022B">
      <w:pPr>
        <w:ind w:firstLineChars="100" w:firstLine="240"/>
        <w:rPr>
          <w:rFonts w:asciiTheme="minorEastAsia" w:hAnsiTheme="minorEastAsia"/>
          <w:spacing w:val="2"/>
          <w:kern w:val="0"/>
          <w:sz w:val="24"/>
          <w:szCs w:val="24"/>
        </w:rPr>
      </w:pPr>
      <w:r>
        <w:rPr>
          <w:rFonts w:ascii="ＭＳ 明朝" w:hAnsi="ＭＳ 明朝" w:hint="eastAsia"/>
          <w:kern w:val="0"/>
          <w:sz w:val="24"/>
        </w:rPr>
        <w:t>山形大学デジタルマニュファクチャリングネットワーク研究会（</w:t>
      </w:r>
      <w:r w:rsidR="005D77FD">
        <w:rPr>
          <w:rFonts w:ascii="ＭＳ 明朝" w:hAnsi="ＭＳ 明朝" w:hint="eastAsia"/>
          <w:kern w:val="0"/>
          <w:sz w:val="24"/>
        </w:rPr>
        <w:t>DMN</w:t>
      </w:r>
      <w:r>
        <w:rPr>
          <w:rFonts w:ascii="ＭＳ 明朝" w:hAnsi="ＭＳ 明朝" w:hint="eastAsia"/>
          <w:kern w:val="0"/>
          <w:sz w:val="24"/>
        </w:rPr>
        <w:t>研究会）への参加、並びに下記のとおり学術指導を</w:t>
      </w:r>
      <w:r>
        <w:rPr>
          <w:rFonts w:asciiTheme="minorEastAsia" w:hAnsiTheme="minorEastAsia" w:cs="ＭＳ ゴシック" w:hint="eastAsia"/>
          <w:kern w:val="0"/>
          <w:sz w:val="24"/>
          <w:szCs w:val="24"/>
        </w:rPr>
        <w:t>申し込みます</w:t>
      </w:r>
      <w:r w:rsidR="00C62B53" w:rsidRPr="00C62B53">
        <w:rPr>
          <w:rFonts w:asciiTheme="minorEastAsia" w:hAnsiTheme="minorEastAsia" w:cs="ＭＳ ゴシック" w:hint="eastAsia"/>
          <w:kern w:val="0"/>
          <w:sz w:val="24"/>
          <w:szCs w:val="24"/>
        </w:rPr>
        <w:t>。</w:t>
      </w:r>
    </w:p>
    <w:p w14:paraId="68C2E9F6" w14:textId="77777777" w:rsidR="0031456F" w:rsidRPr="0031456F" w:rsidRDefault="0031456F" w:rsidP="00070019">
      <w:pPr>
        <w:snapToGrid w:val="0"/>
        <w:spacing w:line="252" w:lineRule="auto"/>
        <w:ind w:left="244" w:hanging="244"/>
        <w:textAlignment w:val="baseline"/>
        <w:rPr>
          <w:rFonts w:asciiTheme="minorEastAsia" w:hAnsiTheme="minorEastAsia"/>
          <w:spacing w:val="2"/>
          <w:kern w:val="0"/>
          <w:sz w:val="24"/>
          <w:szCs w:val="24"/>
        </w:rPr>
      </w:pPr>
    </w:p>
    <w:p w14:paraId="1896795B" w14:textId="77777777" w:rsidR="00C62B53" w:rsidRDefault="00070019" w:rsidP="00C62B53">
      <w:pPr>
        <w:pStyle w:val="a7"/>
      </w:pPr>
      <w:r w:rsidRPr="0031456F">
        <w:rPr>
          <w:rFonts w:hint="eastAsia"/>
        </w:rPr>
        <w:t>記</w:t>
      </w:r>
    </w:p>
    <w:p w14:paraId="5FBA5C9E" w14:textId="77777777" w:rsidR="00C62B53" w:rsidRPr="0031456F" w:rsidRDefault="00C62B53" w:rsidP="00C62B53"/>
    <w:tbl>
      <w:tblPr>
        <w:tblpPr w:leftFromText="142" w:rightFromText="142" w:vertAnchor="text" w:horzAnchor="margin" w:tblpX="-645" w:tblpY="273"/>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2839"/>
        <w:gridCol w:w="2555"/>
      </w:tblGrid>
      <w:tr w:rsidR="00C62B53" w:rsidRPr="008A0468" w14:paraId="5DB62B81" w14:textId="77777777" w:rsidTr="00A20491">
        <w:trPr>
          <w:cantSplit/>
          <w:trHeight w:val="558"/>
        </w:trPr>
        <w:tc>
          <w:tcPr>
            <w:tcW w:w="2263" w:type="dxa"/>
            <w:vAlign w:val="center"/>
          </w:tcPr>
          <w:p w14:paraId="0B7FFAF5" w14:textId="77777777" w:rsidR="00C62B53" w:rsidRPr="008A0468" w:rsidRDefault="00C62B53" w:rsidP="00A20491">
            <w:pPr>
              <w:spacing w:line="300" w:lineRule="exact"/>
              <w:rPr>
                <w:rFonts w:asciiTheme="minorEastAsia" w:hAnsiTheme="minorEastAsia"/>
                <w:szCs w:val="20"/>
              </w:rPr>
            </w:pPr>
            <w:bookmarkStart w:id="1" w:name="_Hlk65763922"/>
            <w:r w:rsidRPr="008A0468">
              <w:rPr>
                <w:rFonts w:asciiTheme="minorEastAsia" w:hAnsiTheme="minorEastAsia" w:hint="eastAsia"/>
                <w:szCs w:val="20"/>
              </w:rPr>
              <w:t>１．学術指導題目</w:t>
            </w:r>
          </w:p>
        </w:tc>
        <w:tc>
          <w:tcPr>
            <w:tcW w:w="7521" w:type="dxa"/>
            <w:gridSpan w:val="3"/>
            <w:tcBorders>
              <w:bottom w:val="single" w:sz="4" w:space="0" w:color="auto"/>
            </w:tcBorders>
            <w:vAlign w:val="center"/>
          </w:tcPr>
          <w:p w14:paraId="47CB4F83" w14:textId="384BC3C7" w:rsidR="00C62B53" w:rsidRPr="008A0468" w:rsidRDefault="005D77FD" w:rsidP="00A20491">
            <w:pPr>
              <w:spacing w:line="300" w:lineRule="exact"/>
              <w:rPr>
                <w:rFonts w:asciiTheme="minorEastAsia" w:hAnsiTheme="minorEastAsia"/>
                <w:szCs w:val="18"/>
              </w:rPr>
            </w:pPr>
            <w:r>
              <w:rPr>
                <w:rFonts w:ascii="ＭＳ 明朝" w:hAnsi="ＭＳ 明朝" w:hint="eastAsia"/>
                <w:kern w:val="0"/>
                <w:sz w:val="24"/>
              </w:rPr>
              <w:t>デジタルマニュファクチャリングネットワーク研究会（DMN研究会）学術指導</w:t>
            </w:r>
          </w:p>
        </w:tc>
      </w:tr>
      <w:tr w:rsidR="00C62B53" w:rsidRPr="008A0468" w14:paraId="6B0BDBD7" w14:textId="77777777" w:rsidTr="00A20491">
        <w:trPr>
          <w:cantSplit/>
          <w:trHeight w:val="555"/>
        </w:trPr>
        <w:tc>
          <w:tcPr>
            <w:tcW w:w="2263" w:type="dxa"/>
            <w:shd w:val="clear" w:color="auto" w:fill="auto"/>
            <w:vAlign w:val="center"/>
          </w:tcPr>
          <w:p w14:paraId="30AFE8AE" w14:textId="77777777" w:rsidR="00C62B53" w:rsidRPr="008A0468" w:rsidRDefault="00C62B53" w:rsidP="00A20491">
            <w:pPr>
              <w:spacing w:line="300" w:lineRule="exact"/>
              <w:rPr>
                <w:rFonts w:asciiTheme="minorEastAsia" w:hAnsiTheme="minorEastAsia"/>
                <w:szCs w:val="20"/>
              </w:rPr>
            </w:pPr>
            <w:r w:rsidRPr="008A0468">
              <w:rPr>
                <w:rFonts w:asciiTheme="minorEastAsia" w:hAnsiTheme="minorEastAsia" w:hint="eastAsia"/>
                <w:szCs w:val="20"/>
              </w:rPr>
              <w:t>２．学術指導の目的及び内容</w:t>
            </w:r>
          </w:p>
        </w:tc>
        <w:tc>
          <w:tcPr>
            <w:tcW w:w="7521" w:type="dxa"/>
            <w:gridSpan w:val="3"/>
            <w:vAlign w:val="center"/>
          </w:tcPr>
          <w:p w14:paraId="677E1581" w14:textId="3AA5C5FB" w:rsidR="00C62B53" w:rsidRPr="008A0468" w:rsidRDefault="007277A6" w:rsidP="00A20491">
            <w:pPr>
              <w:spacing w:line="300" w:lineRule="exact"/>
              <w:rPr>
                <w:rFonts w:asciiTheme="minorEastAsia" w:hAnsiTheme="minorEastAsia"/>
                <w:szCs w:val="18"/>
              </w:rPr>
            </w:pPr>
            <w:r>
              <w:rPr>
                <w:rFonts w:ascii="ＭＳ 明朝" w:hAnsi="ＭＳ 明朝" w:hint="eastAsia"/>
                <w:kern w:val="0"/>
                <w:sz w:val="24"/>
              </w:rPr>
              <w:t>デジタルマニュファクチャリングネットワーク研究会（DMN研究会）活動を通じて、</w:t>
            </w:r>
            <w:r w:rsidR="005D77FD">
              <w:rPr>
                <w:rFonts w:asciiTheme="minorEastAsia" w:hAnsiTheme="minorEastAsia" w:hint="eastAsia"/>
                <w:szCs w:val="18"/>
              </w:rPr>
              <w:t>ものづくりプロセス全体を大胆に変革する可能性を秘めた</w:t>
            </w:r>
            <w:r w:rsidR="005D77FD">
              <w:rPr>
                <w:rFonts w:ascii="ＭＳ 明朝" w:hAnsi="ＭＳ 明朝" w:hint="eastAsia"/>
                <w:kern w:val="0"/>
                <w:sz w:val="24"/>
              </w:rPr>
              <w:t>デジタルマニュファクチャリング技術として（1）３Ｄ</w:t>
            </w:r>
            <w:r w:rsidR="00F432A5">
              <w:rPr>
                <w:rFonts w:ascii="ＭＳ 明朝" w:hAnsi="ＭＳ 明朝" w:hint="eastAsia"/>
                <w:kern w:val="0"/>
                <w:sz w:val="24"/>
              </w:rPr>
              <w:t>プ</w:t>
            </w:r>
            <w:r w:rsidR="005D77FD">
              <w:rPr>
                <w:rFonts w:ascii="ＭＳ 明朝" w:hAnsi="ＭＳ 明朝" w:hint="eastAsia"/>
                <w:kern w:val="0"/>
                <w:sz w:val="24"/>
              </w:rPr>
              <w:t>リンティング関連技術、（２）インクジェット関連技術、（３）立体無縫製関連</w:t>
            </w:r>
            <w:r w:rsidR="00A65B8C">
              <w:rPr>
                <w:rFonts w:ascii="ＭＳ 明朝" w:hAnsi="ＭＳ 明朝" w:hint="eastAsia"/>
                <w:kern w:val="0"/>
                <w:sz w:val="24"/>
              </w:rPr>
              <w:t>技術</w:t>
            </w:r>
            <w:r>
              <w:rPr>
                <w:rFonts w:ascii="ＭＳ 明朝" w:hAnsi="ＭＳ 明朝" w:hint="eastAsia"/>
                <w:kern w:val="0"/>
                <w:sz w:val="24"/>
              </w:rPr>
              <w:t>及びこれらを複合した技術を中核として用いるデジタルものづくりに関わる調査、研究、教育を行う。</w:t>
            </w:r>
          </w:p>
        </w:tc>
      </w:tr>
      <w:tr w:rsidR="00C62B53" w:rsidRPr="008A0468" w14:paraId="5F53AAF6" w14:textId="77777777" w:rsidTr="00A20491">
        <w:trPr>
          <w:cantSplit/>
          <w:trHeight w:val="548"/>
        </w:trPr>
        <w:tc>
          <w:tcPr>
            <w:tcW w:w="2263" w:type="dxa"/>
            <w:shd w:val="clear" w:color="auto" w:fill="auto"/>
            <w:vAlign w:val="center"/>
          </w:tcPr>
          <w:p w14:paraId="40FDA91D" w14:textId="77777777" w:rsidR="00C62B53" w:rsidRPr="008A0468" w:rsidRDefault="00C62B53" w:rsidP="00A20491">
            <w:pPr>
              <w:spacing w:line="300" w:lineRule="exact"/>
              <w:rPr>
                <w:rFonts w:asciiTheme="minorEastAsia" w:hAnsiTheme="minorEastAsia"/>
                <w:szCs w:val="20"/>
              </w:rPr>
            </w:pPr>
            <w:r w:rsidRPr="008A0468">
              <w:rPr>
                <w:rFonts w:asciiTheme="minorEastAsia" w:hAnsiTheme="minorEastAsia" w:hint="eastAsia"/>
                <w:szCs w:val="20"/>
              </w:rPr>
              <w:t>３．学術指導の場所</w:t>
            </w:r>
          </w:p>
        </w:tc>
        <w:tc>
          <w:tcPr>
            <w:tcW w:w="7521" w:type="dxa"/>
            <w:gridSpan w:val="3"/>
            <w:vAlign w:val="center"/>
          </w:tcPr>
          <w:p w14:paraId="5E4D877D" w14:textId="10203DAF" w:rsidR="00C62B53" w:rsidRPr="008A0468" w:rsidRDefault="00C62B53" w:rsidP="00A20491">
            <w:pPr>
              <w:spacing w:line="300" w:lineRule="exact"/>
              <w:rPr>
                <w:rFonts w:asciiTheme="minorEastAsia" w:hAnsiTheme="minorEastAsia"/>
                <w:szCs w:val="18"/>
              </w:rPr>
            </w:pPr>
            <w:r w:rsidRPr="008A0468">
              <w:rPr>
                <w:rFonts w:asciiTheme="minorEastAsia" w:hAnsiTheme="minorEastAsia" w:hint="eastAsia"/>
                <w:szCs w:val="18"/>
              </w:rPr>
              <w:t>山形大学</w:t>
            </w:r>
            <w:r w:rsidR="007277A6">
              <w:rPr>
                <w:rFonts w:asciiTheme="minorEastAsia" w:hAnsiTheme="minorEastAsia" w:hint="eastAsia"/>
                <w:szCs w:val="18"/>
              </w:rPr>
              <w:t>有機エレクトロニクスイノベーションセンター</w:t>
            </w:r>
            <w:r w:rsidRPr="008A0468">
              <w:rPr>
                <w:rFonts w:asciiTheme="minorEastAsia" w:hAnsiTheme="minorEastAsia" w:hint="eastAsia"/>
                <w:szCs w:val="18"/>
              </w:rPr>
              <w:t xml:space="preserve">　（山形県</w:t>
            </w:r>
            <w:r w:rsidR="007277A6">
              <w:rPr>
                <w:rFonts w:asciiTheme="minorEastAsia" w:hAnsiTheme="minorEastAsia" w:hint="eastAsia"/>
                <w:szCs w:val="18"/>
              </w:rPr>
              <w:t>米沢</w:t>
            </w:r>
            <w:r w:rsidRPr="008A0468">
              <w:rPr>
                <w:rFonts w:asciiTheme="minorEastAsia" w:hAnsiTheme="minorEastAsia" w:hint="eastAsia"/>
                <w:szCs w:val="18"/>
              </w:rPr>
              <w:t>市）</w:t>
            </w:r>
          </w:p>
        </w:tc>
      </w:tr>
      <w:tr w:rsidR="00C62B53" w:rsidRPr="008A0468" w14:paraId="746229D8" w14:textId="77777777" w:rsidTr="00A20491">
        <w:trPr>
          <w:cantSplit/>
          <w:trHeight w:val="571"/>
        </w:trPr>
        <w:tc>
          <w:tcPr>
            <w:tcW w:w="2263" w:type="dxa"/>
            <w:shd w:val="clear" w:color="auto" w:fill="auto"/>
            <w:vAlign w:val="center"/>
          </w:tcPr>
          <w:p w14:paraId="27D2966E" w14:textId="77777777" w:rsidR="00C62B53" w:rsidRPr="008A0468" w:rsidRDefault="00C62B53" w:rsidP="00A20491">
            <w:pPr>
              <w:spacing w:line="300" w:lineRule="exact"/>
              <w:rPr>
                <w:rFonts w:asciiTheme="minorEastAsia" w:hAnsiTheme="minorEastAsia"/>
                <w:szCs w:val="20"/>
              </w:rPr>
            </w:pPr>
            <w:r w:rsidRPr="008A0468">
              <w:rPr>
                <w:rFonts w:asciiTheme="minorEastAsia" w:hAnsiTheme="minorEastAsia" w:hint="eastAsia"/>
                <w:szCs w:val="20"/>
              </w:rPr>
              <w:t>４．学術指導期間</w:t>
            </w:r>
          </w:p>
        </w:tc>
        <w:tc>
          <w:tcPr>
            <w:tcW w:w="7521" w:type="dxa"/>
            <w:gridSpan w:val="3"/>
            <w:vAlign w:val="center"/>
          </w:tcPr>
          <w:p w14:paraId="54E1C57D" w14:textId="24EAF306" w:rsidR="00C62B53" w:rsidRPr="008A0468" w:rsidRDefault="00C62B53" w:rsidP="00A20491">
            <w:pPr>
              <w:spacing w:line="300" w:lineRule="exact"/>
              <w:rPr>
                <w:rFonts w:asciiTheme="minorEastAsia" w:hAnsiTheme="minorEastAsia"/>
                <w:szCs w:val="18"/>
              </w:rPr>
            </w:pPr>
            <w:r w:rsidRPr="008A0468">
              <w:rPr>
                <w:rFonts w:asciiTheme="minorEastAsia" w:hAnsiTheme="minorEastAsia" w:hint="eastAsia"/>
                <w:szCs w:val="18"/>
              </w:rPr>
              <w:t>２０</w:t>
            </w:r>
            <w:r w:rsidR="007277A6">
              <w:rPr>
                <w:rFonts w:asciiTheme="minorEastAsia" w:hAnsiTheme="minorEastAsia" w:hint="eastAsia"/>
                <w:szCs w:val="18"/>
              </w:rPr>
              <w:t>２３</w:t>
            </w:r>
            <w:r w:rsidRPr="008A0468">
              <w:rPr>
                <w:rFonts w:asciiTheme="minorEastAsia" w:hAnsiTheme="minorEastAsia" w:hint="eastAsia"/>
                <w:szCs w:val="18"/>
              </w:rPr>
              <w:t>年</w:t>
            </w:r>
            <w:r w:rsidR="007277A6">
              <w:rPr>
                <w:rFonts w:asciiTheme="minorEastAsia" w:hAnsiTheme="minorEastAsia" w:hint="eastAsia"/>
                <w:szCs w:val="18"/>
              </w:rPr>
              <w:t>４</w:t>
            </w:r>
            <w:r w:rsidRPr="008A0468">
              <w:rPr>
                <w:rFonts w:asciiTheme="minorEastAsia" w:hAnsiTheme="minorEastAsia" w:hint="eastAsia"/>
                <w:szCs w:val="18"/>
              </w:rPr>
              <w:t>月</w:t>
            </w:r>
            <w:r w:rsidR="007277A6">
              <w:rPr>
                <w:rFonts w:asciiTheme="minorEastAsia" w:hAnsiTheme="minorEastAsia" w:hint="eastAsia"/>
                <w:szCs w:val="18"/>
              </w:rPr>
              <w:t>１</w:t>
            </w:r>
            <w:r w:rsidRPr="008A0468">
              <w:rPr>
                <w:rFonts w:asciiTheme="minorEastAsia" w:hAnsiTheme="minorEastAsia" w:hint="eastAsia"/>
                <w:szCs w:val="18"/>
              </w:rPr>
              <w:t>日　から　２０</w:t>
            </w:r>
            <w:r w:rsidR="007277A6">
              <w:rPr>
                <w:rFonts w:asciiTheme="minorEastAsia" w:hAnsiTheme="minorEastAsia" w:hint="eastAsia"/>
                <w:szCs w:val="18"/>
              </w:rPr>
              <w:t>２４</w:t>
            </w:r>
            <w:r w:rsidRPr="008A0468">
              <w:rPr>
                <w:rFonts w:asciiTheme="minorEastAsia" w:hAnsiTheme="minorEastAsia" w:hint="eastAsia"/>
                <w:szCs w:val="18"/>
              </w:rPr>
              <w:t>年</w:t>
            </w:r>
            <w:r w:rsidR="007277A6">
              <w:rPr>
                <w:rFonts w:asciiTheme="minorEastAsia" w:hAnsiTheme="minorEastAsia" w:hint="eastAsia"/>
                <w:szCs w:val="18"/>
              </w:rPr>
              <w:t>３</w:t>
            </w:r>
            <w:r w:rsidRPr="008A0468">
              <w:rPr>
                <w:rFonts w:asciiTheme="minorEastAsia" w:hAnsiTheme="minorEastAsia" w:hint="eastAsia"/>
                <w:szCs w:val="18"/>
              </w:rPr>
              <w:t>月</w:t>
            </w:r>
            <w:r w:rsidR="007277A6">
              <w:rPr>
                <w:rFonts w:asciiTheme="minorEastAsia" w:hAnsiTheme="minorEastAsia" w:hint="eastAsia"/>
                <w:szCs w:val="18"/>
              </w:rPr>
              <w:t>３１</w:t>
            </w:r>
            <w:r w:rsidRPr="008A0468">
              <w:rPr>
                <w:rFonts w:asciiTheme="minorEastAsia" w:hAnsiTheme="minorEastAsia" w:hint="eastAsia"/>
                <w:szCs w:val="18"/>
              </w:rPr>
              <w:t>日　まで</w:t>
            </w:r>
          </w:p>
        </w:tc>
      </w:tr>
      <w:tr w:rsidR="00A20491" w:rsidRPr="008A0468" w14:paraId="24915E50" w14:textId="692E9AEB" w:rsidTr="00397CB1">
        <w:trPr>
          <w:cantSplit/>
          <w:trHeight w:val="974"/>
        </w:trPr>
        <w:tc>
          <w:tcPr>
            <w:tcW w:w="2263" w:type="dxa"/>
            <w:vAlign w:val="center"/>
          </w:tcPr>
          <w:p w14:paraId="74EC30B6" w14:textId="77777777" w:rsidR="00A20491" w:rsidRPr="008A0468" w:rsidRDefault="00A20491" w:rsidP="00A20491">
            <w:pPr>
              <w:spacing w:line="300" w:lineRule="exact"/>
              <w:rPr>
                <w:rFonts w:asciiTheme="minorEastAsia" w:hAnsiTheme="minorEastAsia"/>
                <w:szCs w:val="12"/>
                <w:lang w:eastAsia="zh-CN"/>
              </w:rPr>
            </w:pPr>
            <w:r w:rsidRPr="008A0468">
              <w:rPr>
                <w:rFonts w:asciiTheme="minorEastAsia" w:hAnsiTheme="minorEastAsia" w:hint="eastAsia"/>
                <w:szCs w:val="20"/>
              </w:rPr>
              <w:t>５</w:t>
            </w:r>
            <w:r w:rsidRPr="008A0468">
              <w:rPr>
                <w:rFonts w:asciiTheme="minorEastAsia" w:hAnsiTheme="minorEastAsia" w:hint="eastAsia"/>
                <w:szCs w:val="20"/>
                <w:lang w:eastAsia="zh-TW"/>
              </w:rPr>
              <w:t>．</w:t>
            </w:r>
            <w:r w:rsidRPr="008A0468">
              <w:rPr>
                <w:rFonts w:asciiTheme="minorEastAsia" w:hAnsiTheme="minorEastAsia" w:hint="eastAsia"/>
                <w:szCs w:val="20"/>
                <w:lang w:eastAsia="zh-CN"/>
              </w:rPr>
              <w:t>指導担当者</w:t>
            </w:r>
          </w:p>
        </w:tc>
        <w:tc>
          <w:tcPr>
            <w:tcW w:w="7521" w:type="dxa"/>
            <w:gridSpan w:val="3"/>
            <w:tcBorders>
              <w:right w:val="single" w:sz="4" w:space="0" w:color="auto"/>
            </w:tcBorders>
            <w:vAlign w:val="center"/>
          </w:tcPr>
          <w:p w14:paraId="7ADAB496" w14:textId="77777777" w:rsidR="00A20491" w:rsidRDefault="00A20491" w:rsidP="00A20491">
            <w:pPr>
              <w:spacing w:line="200" w:lineRule="exact"/>
              <w:rPr>
                <w:rFonts w:asciiTheme="minorEastAsia" w:hAnsiTheme="minorEastAsia"/>
                <w:szCs w:val="18"/>
              </w:rPr>
            </w:pPr>
            <w:r>
              <w:rPr>
                <w:rFonts w:asciiTheme="minorEastAsia" w:hAnsiTheme="minorEastAsia" w:hint="eastAsia"/>
                <w:szCs w:val="18"/>
              </w:rPr>
              <w:t>有機エレクトロニクスイノベーションセンター</w:t>
            </w:r>
          </w:p>
          <w:p w14:paraId="334ED122" w14:textId="77777777" w:rsidR="00A20491" w:rsidRDefault="00A20491" w:rsidP="00A20491">
            <w:pPr>
              <w:spacing w:line="200" w:lineRule="exact"/>
              <w:rPr>
                <w:rFonts w:asciiTheme="minorEastAsia" w:hAnsiTheme="minorEastAsia"/>
                <w:szCs w:val="18"/>
              </w:rPr>
            </w:pPr>
            <w:r>
              <w:rPr>
                <w:rFonts w:asciiTheme="minorEastAsia" w:hAnsiTheme="minorEastAsia" w:hint="eastAsia"/>
                <w:szCs w:val="18"/>
              </w:rPr>
              <w:t>産学連携教授</w:t>
            </w:r>
          </w:p>
          <w:p w14:paraId="3BFA1E7C" w14:textId="71B9DBE4" w:rsidR="00A20491" w:rsidRPr="008A0468" w:rsidRDefault="00A20491" w:rsidP="00397CB1">
            <w:pPr>
              <w:spacing w:line="200" w:lineRule="exact"/>
              <w:rPr>
                <w:rFonts w:asciiTheme="minorEastAsia" w:hAnsiTheme="minorEastAsia"/>
                <w:szCs w:val="18"/>
              </w:rPr>
            </w:pPr>
            <w:r>
              <w:rPr>
                <w:rFonts w:asciiTheme="minorEastAsia" w:hAnsiTheme="minorEastAsia" w:hint="eastAsia"/>
                <w:szCs w:val="18"/>
              </w:rPr>
              <w:t>酒井真理</w:t>
            </w:r>
          </w:p>
        </w:tc>
      </w:tr>
      <w:tr w:rsidR="00C62B53" w:rsidRPr="008A0468" w14:paraId="3E281976" w14:textId="77777777" w:rsidTr="009A5E8E">
        <w:trPr>
          <w:cantSplit/>
          <w:trHeight w:val="264"/>
        </w:trPr>
        <w:tc>
          <w:tcPr>
            <w:tcW w:w="2263" w:type="dxa"/>
            <w:vMerge w:val="restart"/>
            <w:shd w:val="clear" w:color="auto" w:fill="auto"/>
            <w:vAlign w:val="center"/>
          </w:tcPr>
          <w:p w14:paraId="11B9F545" w14:textId="77777777" w:rsidR="00C62B53" w:rsidRPr="008A0468" w:rsidRDefault="00C62B53" w:rsidP="00A20491">
            <w:pPr>
              <w:spacing w:line="300" w:lineRule="exact"/>
              <w:rPr>
                <w:rFonts w:asciiTheme="minorEastAsia" w:eastAsia="PMingLiU" w:hAnsiTheme="minorEastAsia"/>
                <w:szCs w:val="12"/>
              </w:rPr>
            </w:pPr>
            <w:r w:rsidRPr="008A0468">
              <w:rPr>
                <w:rFonts w:asciiTheme="minorEastAsia" w:hAnsiTheme="minorEastAsia" w:hint="eastAsia"/>
                <w:szCs w:val="20"/>
              </w:rPr>
              <w:t>６</w:t>
            </w:r>
            <w:r w:rsidRPr="008A0468">
              <w:rPr>
                <w:rFonts w:asciiTheme="minorEastAsia" w:hAnsiTheme="minorEastAsia" w:hint="eastAsia"/>
                <w:szCs w:val="20"/>
                <w:lang w:eastAsia="zh-TW"/>
              </w:rPr>
              <w:t>．</w:t>
            </w:r>
            <w:r w:rsidRPr="008A0468">
              <w:rPr>
                <w:rFonts w:asciiTheme="minorEastAsia" w:hAnsiTheme="minorEastAsia" w:hint="eastAsia"/>
                <w:szCs w:val="20"/>
              </w:rPr>
              <w:t>学術指導料</w:t>
            </w:r>
          </w:p>
        </w:tc>
        <w:tc>
          <w:tcPr>
            <w:tcW w:w="2127" w:type="dxa"/>
            <w:vAlign w:val="center"/>
          </w:tcPr>
          <w:p w14:paraId="26030A1F" w14:textId="77777777" w:rsidR="00C62B53" w:rsidRPr="008A0468" w:rsidRDefault="00C62B53" w:rsidP="00A20491">
            <w:pPr>
              <w:tabs>
                <w:tab w:val="right" w:pos="-10778"/>
              </w:tabs>
              <w:spacing w:line="300" w:lineRule="exact"/>
              <w:ind w:rightChars="50" w:right="105"/>
              <w:jc w:val="center"/>
              <w:rPr>
                <w:rFonts w:asciiTheme="minorEastAsia" w:hAnsiTheme="minorEastAsia"/>
                <w:szCs w:val="18"/>
              </w:rPr>
            </w:pPr>
            <w:r w:rsidRPr="008A0468">
              <w:rPr>
                <w:rFonts w:asciiTheme="minorEastAsia" w:hAnsiTheme="minorEastAsia" w:hint="eastAsia"/>
                <w:szCs w:val="18"/>
              </w:rPr>
              <w:t>直接経費</w:t>
            </w:r>
          </w:p>
        </w:tc>
        <w:tc>
          <w:tcPr>
            <w:tcW w:w="2839" w:type="dxa"/>
            <w:vAlign w:val="center"/>
          </w:tcPr>
          <w:p w14:paraId="5DA807A0" w14:textId="77777777" w:rsidR="00C62B53" w:rsidRPr="008A0468" w:rsidRDefault="00C62B53" w:rsidP="00A20491">
            <w:pPr>
              <w:tabs>
                <w:tab w:val="right" w:pos="-10778"/>
              </w:tabs>
              <w:spacing w:line="300" w:lineRule="exact"/>
              <w:ind w:rightChars="50" w:right="105"/>
              <w:jc w:val="center"/>
              <w:rPr>
                <w:rFonts w:asciiTheme="minorEastAsia" w:hAnsiTheme="minorEastAsia"/>
                <w:szCs w:val="18"/>
              </w:rPr>
            </w:pPr>
            <w:r w:rsidRPr="008A0468">
              <w:rPr>
                <w:rFonts w:asciiTheme="minorEastAsia" w:hAnsiTheme="minorEastAsia" w:hint="eastAsia"/>
                <w:szCs w:val="18"/>
              </w:rPr>
              <w:t>間接経費</w:t>
            </w:r>
          </w:p>
        </w:tc>
        <w:tc>
          <w:tcPr>
            <w:tcW w:w="2555" w:type="dxa"/>
            <w:vAlign w:val="center"/>
          </w:tcPr>
          <w:p w14:paraId="12396017" w14:textId="77777777" w:rsidR="00C62B53" w:rsidRPr="008A0468" w:rsidRDefault="00C62B53" w:rsidP="00A20491">
            <w:pPr>
              <w:tabs>
                <w:tab w:val="right" w:pos="-10778"/>
              </w:tabs>
              <w:spacing w:line="300" w:lineRule="exact"/>
              <w:ind w:rightChars="50" w:right="105"/>
              <w:jc w:val="center"/>
              <w:rPr>
                <w:rFonts w:asciiTheme="minorEastAsia" w:hAnsiTheme="minorEastAsia"/>
                <w:szCs w:val="18"/>
              </w:rPr>
            </w:pPr>
            <w:r w:rsidRPr="008A0468">
              <w:rPr>
                <w:rFonts w:asciiTheme="minorEastAsia" w:hAnsiTheme="minorEastAsia" w:hint="eastAsia"/>
                <w:szCs w:val="18"/>
              </w:rPr>
              <w:t>合計</w:t>
            </w:r>
          </w:p>
        </w:tc>
      </w:tr>
      <w:tr w:rsidR="00C62B53" w:rsidRPr="008A0468" w14:paraId="0E8EA6B2" w14:textId="77777777" w:rsidTr="009A5E8E">
        <w:trPr>
          <w:cantSplit/>
          <w:trHeight w:val="539"/>
        </w:trPr>
        <w:tc>
          <w:tcPr>
            <w:tcW w:w="2263" w:type="dxa"/>
            <w:vMerge/>
            <w:shd w:val="clear" w:color="auto" w:fill="auto"/>
            <w:vAlign w:val="center"/>
          </w:tcPr>
          <w:p w14:paraId="2365AC2B" w14:textId="77777777" w:rsidR="00C62B53" w:rsidRPr="008A0468" w:rsidRDefault="00C62B53" w:rsidP="00A20491">
            <w:pPr>
              <w:spacing w:line="300" w:lineRule="exact"/>
              <w:rPr>
                <w:rFonts w:asciiTheme="minorEastAsia" w:hAnsiTheme="minorEastAsia"/>
                <w:szCs w:val="20"/>
              </w:rPr>
            </w:pPr>
          </w:p>
        </w:tc>
        <w:tc>
          <w:tcPr>
            <w:tcW w:w="2127" w:type="dxa"/>
            <w:vAlign w:val="center"/>
          </w:tcPr>
          <w:p w14:paraId="0E8AC178" w14:textId="2881AEF2" w:rsidR="00C62B53" w:rsidRPr="008A0468" w:rsidRDefault="003D59A2" w:rsidP="00A20491">
            <w:pPr>
              <w:tabs>
                <w:tab w:val="right" w:pos="-10778"/>
              </w:tabs>
              <w:spacing w:line="300" w:lineRule="exact"/>
              <w:ind w:rightChars="50" w:right="105"/>
              <w:jc w:val="right"/>
              <w:rPr>
                <w:rFonts w:asciiTheme="minorEastAsia" w:hAnsiTheme="minorEastAsia"/>
                <w:szCs w:val="18"/>
              </w:rPr>
            </w:pPr>
            <w:r>
              <w:rPr>
                <w:rFonts w:asciiTheme="minorEastAsia" w:hAnsiTheme="minorEastAsia" w:hint="eastAsia"/>
                <w:szCs w:val="18"/>
              </w:rPr>
              <w:t>７６９，２３１</w:t>
            </w:r>
            <w:r w:rsidR="00C62B53" w:rsidRPr="008A0468">
              <w:rPr>
                <w:rFonts w:asciiTheme="minorEastAsia" w:hAnsiTheme="minorEastAsia" w:hint="eastAsia"/>
                <w:szCs w:val="18"/>
              </w:rPr>
              <w:t>円</w:t>
            </w:r>
          </w:p>
        </w:tc>
        <w:tc>
          <w:tcPr>
            <w:tcW w:w="2839" w:type="dxa"/>
            <w:vAlign w:val="center"/>
          </w:tcPr>
          <w:p w14:paraId="3C92DEDA" w14:textId="3F1017C3" w:rsidR="00C62B53" w:rsidRDefault="003D59A2" w:rsidP="00A20491">
            <w:pPr>
              <w:tabs>
                <w:tab w:val="right" w:pos="-10778"/>
              </w:tabs>
              <w:spacing w:line="300" w:lineRule="exact"/>
              <w:ind w:rightChars="50" w:right="105"/>
              <w:jc w:val="right"/>
              <w:rPr>
                <w:rFonts w:asciiTheme="minorEastAsia" w:hAnsiTheme="minorEastAsia"/>
                <w:szCs w:val="18"/>
              </w:rPr>
            </w:pPr>
            <w:r>
              <w:rPr>
                <w:rFonts w:asciiTheme="minorEastAsia" w:hAnsiTheme="minorEastAsia" w:hint="eastAsia"/>
                <w:szCs w:val="18"/>
              </w:rPr>
              <w:t>２３０，７６９</w:t>
            </w:r>
            <w:r w:rsidR="00C62B53" w:rsidRPr="008A0468">
              <w:rPr>
                <w:rFonts w:asciiTheme="minorEastAsia" w:hAnsiTheme="minorEastAsia" w:hint="eastAsia"/>
                <w:szCs w:val="18"/>
              </w:rPr>
              <w:t>円</w:t>
            </w:r>
          </w:p>
          <w:p w14:paraId="7C2CD5E2" w14:textId="5E69D189" w:rsidR="003D59A2" w:rsidRPr="008A0468" w:rsidRDefault="003D59A2" w:rsidP="009A5E8E">
            <w:pPr>
              <w:tabs>
                <w:tab w:val="right" w:pos="-10778"/>
              </w:tabs>
              <w:spacing w:line="300" w:lineRule="exact"/>
              <w:ind w:rightChars="50" w:right="105"/>
              <w:jc w:val="right"/>
              <w:rPr>
                <w:rFonts w:asciiTheme="minorEastAsia" w:hAnsiTheme="minorEastAsia"/>
                <w:szCs w:val="18"/>
              </w:rPr>
            </w:pPr>
            <w:r w:rsidRPr="009A5E8E">
              <w:rPr>
                <w:rFonts w:asciiTheme="minorEastAsia" w:hAnsiTheme="minorEastAsia" w:hint="eastAsia"/>
                <w:sz w:val="16"/>
                <w:szCs w:val="16"/>
              </w:rPr>
              <w:t>(直接経費の30％：本学規程より</w:t>
            </w:r>
            <w:r w:rsidRPr="009A5E8E">
              <w:rPr>
                <w:rFonts w:asciiTheme="minorEastAsia" w:hAnsiTheme="minorEastAsia"/>
                <w:sz w:val="16"/>
                <w:szCs w:val="16"/>
              </w:rPr>
              <w:t>)</w:t>
            </w:r>
          </w:p>
        </w:tc>
        <w:tc>
          <w:tcPr>
            <w:tcW w:w="2555" w:type="dxa"/>
            <w:vAlign w:val="center"/>
          </w:tcPr>
          <w:p w14:paraId="7D613262" w14:textId="738350D9" w:rsidR="00C62B53" w:rsidRDefault="003D59A2" w:rsidP="00A20491">
            <w:pPr>
              <w:tabs>
                <w:tab w:val="right" w:pos="-10778"/>
              </w:tabs>
              <w:spacing w:line="300" w:lineRule="exact"/>
              <w:ind w:rightChars="50" w:right="105"/>
              <w:jc w:val="right"/>
              <w:rPr>
                <w:rFonts w:asciiTheme="minorEastAsia" w:hAnsiTheme="minorEastAsia"/>
                <w:szCs w:val="18"/>
              </w:rPr>
            </w:pPr>
            <w:r>
              <w:rPr>
                <w:rFonts w:asciiTheme="minorEastAsia" w:hAnsiTheme="minorEastAsia" w:hint="eastAsia"/>
                <w:szCs w:val="18"/>
              </w:rPr>
              <w:t>１，０００，０００</w:t>
            </w:r>
            <w:r w:rsidR="00C62B53" w:rsidRPr="008A0468">
              <w:rPr>
                <w:rFonts w:asciiTheme="minorEastAsia" w:hAnsiTheme="minorEastAsia" w:hint="eastAsia"/>
                <w:szCs w:val="18"/>
              </w:rPr>
              <w:t>円</w:t>
            </w:r>
          </w:p>
          <w:p w14:paraId="14D6C6A0" w14:textId="19FD0BD3" w:rsidR="005655EE" w:rsidRPr="008A0468" w:rsidRDefault="006A1C13" w:rsidP="00A20491">
            <w:pPr>
              <w:tabs>
                <w:tab w:val="right" w:pos="-10778"/>
              </w:tabs>
              <w:spacing w:line="300" w:lineRule="exact"/>
              <w:ind w:rightChars="50" w:right="105"/>
              <w:jc w:val="right"/>
              <w:rPr>
                <w:rFonts w:asciiTheme="minorEastAsia" w:hAnsiTheme="minorEastAsia"/>
                <w:szCs w:val="18"/>
              </w:rPr>
            </w:pPr>
            <w:r>
              <w:rPr>
                <w:spacing w:val="3"/>
                <w:w w:val="54"/>
                <w:kern w:val="0"/>
                <w:szCs w:val="21"/>
                <w:fitText w:val="1968" w:id="-1295814143"/>
              </w:rPr>
              <w:t>(</w:t>
            </w:r>
            <w:r>
              <w:rPr>
                <w:rFonts w:hint="eastAsia"/>
                <w:spacing w:val="3"/>
                <w:w w:val="54"/>
                <w:kern w:val="0"/>
                <w:szCs w:val="21"/>
                <w:fitText w:val="1968" w:id="-1295814143"/>
              </w:rPr>
              <w:t>うち消費税額及び地方消費税額</w:t>
            </w:r>
            <w:r>
              <w:rPr>
                <w:rFonts w:hint="eastAsia"/>
                <w:spacing w:val="3"/>
                <w:w w:val="54"/>
                <w:kern w:val="0"/>
                <w:szCs w:val="21"/>
                <w:fitText w:val="1968" w:id="-1295814143"/>
              </w:rPr>
              <w:t>(10%</w:t>
            </w:r>
            <w:r>
              <w:rPr>
                <w:rFonts w:hint="eastAsia"/>
                <w:spacing w:val="-27"/>
                <w:w w:val="54"/>
                <w:kern w:val="0"/>
                <w:szCs w:val="21"/>
                <w:fitText w:val="1968" w:id="-1295814143"/>
              </w:rPr>
              <w:t>)</w:t>
            </w:r>
            <w:r>
              <w:rPr>
                <w:rFonts w:asciiTheme="minorEastAsia" w:hAnsiTheme="minorEastAsia" w:hint="eastAsia"/>
                <w:szCs w:val="18"/>
              </w:rPr>
              <w:t xml:space="preserve">　　　　　</w:t>
            </w:r>
            <w:r w:rsidR="009A5E8E">
              <w:rPr>
                <w:rFonts w:asciiTheme="minorEastAsia" w:hAnsiTheme="minorEastAsia" w:hint="eastAsia"/>
                <w:szCs w:val="18"/>
              </w:rPr>
              <w:t>(</w:t>
            </w:r>
            <w:r w:rsidR="009A5E8E">
              <w:rPr>
                <w:rFonts w:asciiTheme="minorEastAsia" w:hAnsiTheme="minorEastAsia"/>
                <w:szCs w:val="18"/>
              </w:rPr>
              <w:t>90,909</w:t>
            </w:r>
            <w:r w:rsidRPr="000D4C3C">
              <w:rPr>
                <w:rFonts w:asciiTheme="minorEastAsia" w:hAnsiTheme="minorEastAsia" w:hint="eastAsia"/>
                <w:szCs w:val="21"/>
              </w:rPr>
              <w:t>円)</w:t>
            </w:r>
          </w:p>
        </w:tc>
      </w:tr>
      <w:bookmarkEnd w:id="1"/>
      <w:tr w:rsidR="003D59A2" w14:paraId="5A500B9B" w14:textId="4BDA0E47" w:rsidTr="00A20491">
        <w:tblPrEx>
          <w:tblCellMar>
            <w:left w:w="99" w:type="dxa"/>
            <w:right w:w="99" w:type="dxa"/>
          </w:tblCellMar>
          <w:tblLook w:val="0000" w:firstRow="0" w:lastRow="0" w:firstColumn="0" w:lastColumn="0" w:noHBand="0" w:noVBand="0"/>
        </w:tblPrEx>
        <w:trPr>
          <w:trHeight w:val="1452"/>
        </w:trPr>
        <w:tc>
          <w:tcPr>
            <w:tcW w:w="2263" w:type="dxa"/>
          </w:tcPr>
          <w:p w14:paraId="730518D0" w14:textId="77777777" w:rsidR="003D59A2" w:rsidRDefault="003D59A2" w:rsidP="00A20491">
            <w:pPr>
              <w:snapToGrid w:val="0"/>
              <w:spacing w:line="252" w:lineRule="auto"/>
              <w:textAlignment w:val="baseline"/>
              <w:rPr>
                <w:rFonts w:asciiTheme="minorEastAsia" w:hAnsiTheme="minorEastAsia" w:cs="ＭＳ 明朝"/>
                <w:kern w:val="0"/>
                <w:szCs w:val="24"/>
              </w:rPr>
            </w:pPr>
          </w:p>
          <w:p w14:paraId="034F7C5E" w14:textId="77777777" w:rsidR="003D59A2" w:rsidRDefault="003D59A2" w:rsidP="00A20491">
            <w:pPr>
              <w:snapToGrid w:val="0"/>
              <w:spacing w:line="252" w:lineRule="auto"/>
              <w:textAlignment w:val="baseline"/>
              <w:rPr>
                <w:rFonts w:asciiTheme="minorEastAsia" w:hAnsiTheme="minorEastAsia" w:cs="ＭＳ 明朝"/>
                <w:kern w:val="0"/>
                <w:szCs w:val="24"/>
              </w:rPr>
            </w:pPr>
          </w:p>
          <w:p w14:paraId="64CF9334" w14:textId="77777777" w:rsidR="003D59A2" w:rsidRDefault="003D59A2" w:rsidP="00A20491">
            <w:pPr>
              <w:snapToGrid w:val="0"/>
              <w:spacing w:line="252" w:lineRule="auto"/>
              <w:textAlignment w:val="baseline"/>
              <w:rPr>
                <w:rFonts w:asciiTheme="minorEastAsia" w:hAnsiTheme="minorEastAsia" w:cs="ＭＳ 明朝"/>
                <w:kern w:val="0"/>
                <w:szCs w:val="24"/>
              </w:rPr>
            </w:pPr>
            <w:r>
              <w:rPr>
                <w:rFonts w:asciiTheme="minorEastAsia" w:hAnsiTheme="minorEastAsia" w:cs="ＭＳ 明朝" w:hint="eastAsia"/>
                <w:kern w:val="0"/>
                <w:szCs w:val="24"/>
              </w:rPr>
              <w:t>７.</w:t>
            </w:r>
            <w:r>
              <w:rPr>
                <w:rFonts w:asciiTheme="minorEastAsia" w:hAnsiTheme="minorEastAsia" w:cs="ＭＳ 明朝"/>
                <w:kern w:val="0"/>
                <w:szCs w:val="24"/>
              </w:rPr>
              <w:t xml:space="preserve"> </w:t>
            </w:r>
            <w:r w:rsidRPr="000B6AF9">
              <w:rPr>
                <w:rFonts w:asciiTheme="minorEastAsia" w:hAnsiTheme="minorEastAsia" w:cs="ＭＳ 明朝" w:hint="eastAsia"/>
                <w:kern w:val="0"/>
                <w:szCs w:val="24"/>
              </w:rPr>
              <w:t>事務担当者名</w:t>
            </w:r>
          </w:p>
          <w:p w14:paraId="61BE3DA7" w14:textId="799F06AA" w:rsidR="003D59A2" w:rsidRDefault="003D59A2" w:rsidP="00A20491">
            <w:pPr>
              <w:snapToGrid w:val="0"/>
              <w:spacing w:line="252" w:lineRule="auto"/>
              <w:ind w:firstLineChars="100" w:firstLine="210"/>
              <w:textAlignment w:val="baseline"/>
              <w:rPr>
                <w:rFonts w:asciiTheme="minorEastAsia" w:hAnsiTheme="minorEastAsia" w:cs="ＭＳ 明朝"/>
                <w:kern w:val="0"/>
                <w:szCs w:val="24"/>
              </w:rPr>
            </w:pPr>
            <w:r w:rsidRPr="000B6AF9">
              <w:rPr>
                <w:rFonts w:asciiTheme="minorEastAsia" w:hAnsiTheme="minorEastAsia" w:cs="ＭＳ 明朝" w:hint="eastAsia"/>
                <w:kern w:val="0"/>
                <w:szCs w:val="24"/>
              </w:rPr>
              <w:t>・連絡先等</w:t>
            </w:r>
          </w:p>
        </w:tc>
        <w:tc>
          <w:tcPr>
            <w:tcW w:w="7521" w:type="dxa"/>
            <w:gridSpan w:val="3"/>
            <w:shd w:val="clear" w:color="auto" w:fill="auto"/>
          </w:tcPr>
          <w:p w14:paraId="0CEA06CD" w14:textId="77777777" w:rsidR="003D59A2"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会社名等：</w:t>
            </w:r>
          </w:p>
          <w:p w14:paraId="67705279"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部署・氏名：</w:t>
            </w:r>
          </w:p>
          <w:p w14:paraId="53BF93F1"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w:t>
            </w:r>
          </w:p>
          <w:p w14:paraId="2E9DCAE2"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住所：</w:t>
            </w:r>
          </w:p>
          <w:p w14:paraId="704D53F4"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ＴＥＬ：</w:t>
            </w:r>
          </w:p>
          <w:p w14:paraId="1712F5C9" w14:textId="77777777"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ＦＡＸ：</w:t>
            </w:r>
          </w:p>
          <w:p w14:paraId="076292E3" w14:textId="4D50CB7D" w:rsidR="00A20491" w:rsidRDefault="00A20491" w:rsidP="00A20491">
            <w:pPr>
              <w:widowControl/>
              <w:jc w:val="left"/>
              <w:rPr>
                <w:rFonts w:asciiTheme="minorEastAsia" w:hAnsiTheme="minorEastAsia" w:cs="ＭＳ 明朝"/>
                <w:kern w:val="0"/>
                <w:szCs w:val="24"/>
              </w:rPr>
            </w:pPr>
            <w:r>
              <w:rPr>
                <w:rFonts w:asciiTheme="minorEastAsia" w:hAnsiTheme="minorEastAsia" w:cs="ＭＳ 明朝" w:hint="eastAsia"/>
                <w:kern w:val="0"/>
                <w:szCs w:val="24"/>
              </w:rPr>
              <w:t>E</w:t>
            </w:r>
            <w:r>
              <w:rPr>
                <w:rFonts w:asciiTheme="minorEastAsia" w:hAnsiTheme="minorEastAsia" w:cs="ＭＳ 明朝"/>
                <w:kern w:val="0"/>
                <w:szCs w:val="24"/>
              </w:rPr>
              <w:t>-mail</w:t>
            </w:r>
            <w:r>
              <w:rPr>
                <w:rFonts w:asciiTheme="minorEastAsia" w:hAnsiTheme="minorEastAsia" w:cs="ＭＳ 明朝" w:hint="eastAsia"/>
                <w:kern w:val="0"/>
                <w:szCs w:val="24"/>
              </w:rPr>
              <w:t>：</w:t>
            </w:r>
          </w:p>
        </w:tc>
      </w:tr>
    </w:tbl>
    <w:p w14:paraId="4971C8BA" w14:textId="183F370D" w:rsidR="007A5D79" w:rsidRPr="000B6AF9" w:rsidRDefault="007A5D79" w:rsidP="003D59A2">
      <w:pPr>
        <w:snapToGrid w:val="0"/>
        <w:spacing w:line="252" w:lineRule="auto"/>
        <w:textAlignment w:val="baseline"/>
        <w:rPr>
          <w:rFonts w:asciiTheme="minorEastAsia" w:hAnsiTheme="minorEastAsia"/>
          <w:spacing w:val="2"/>
          <w:kern w:val="0"/>
          <w:szCs w:val="24"/>
        </w:rPr>
      </w:pPr>
    </w:p>
    <w:p w14:paraId="03162191" w14:textId="0585A1B0" w:rsidR="00787888" w:rsidRPr="000B6AF9" w:rsidRDefault="00787888" w:rsidP="003D59A2">
      <w:pPr>
        <w:snapToGrid w:val="0"/>
        <w:rPr>
          <w:rFonts w:asciiTheme="minorEastAsia" w:hAnsiTheme="minorEastAsia"/>
        </w:rPr>
        <w:sectPr w:rsidR="00787888" w:rsidRPr="000B6AF9" w:rsidSect="003D59A2">
          <w:pgSz w:w="11906" w:h="16838" w:code="9"/>
          <w:pgMar w:top="851" w:right="1701" w:bottom="567" w:left="1701" w:header="851" w:footer="992" w:gutter="0"/>
          <w:cols w:space="425"/>
          <w:docGrid w:type="lines" w:linePitch="360"/>
        </w:sectPr>
      </w:pPr>
      <w:r w:rsidRPr="000B6AF9">
        <w:rPr>
          <w:rFonts w:asciiTheme="minorEastAsia" w:hAnsiTheme="minorEastAsia" w:hint="eastAsia"/>
          <w:sz w:val="18"/>
        </w:rPr>
        <w:t xml:space="preserve">　</w:t>
      </w:r>
    </w:p>
    <w:p w14:paraId="03127BF1" w14:textId="77777777"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7360" w14:textId="77777777" w:rsidR="00D72E9B" w:rsidRDefault="00D72E9B" w:rsidP="00214DB9">
      <w:r>
        <w:separator/>
      </w:r>
    </w:p>
  </w:endnote>
  <w:endnote w:type="continuationSeparator" w:id="0">
    <w:p w14:paraId="1F457635" w14:textId="77777777" w:rsidR="00D72E9B" w:rsidRDefault="00D72E9B"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B2B0" w14:textId="77777777" w:rsidR="00D72E9B" w:rsidRDefault="00D72E9B" w:rsidP="00214DB9">
      <w:r>
        <w:separator/>
      </w:r>
    </w:p>
  </w:footnote>
  <w:footnote w:type="continuationSeparator" w:id="0">
    <w:p w14:paraId="238EA5C6" w14:textId="77777777" w:rsidR="00D72E9B" w:rsidRDefault="00D72E9B"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15C24"/>
    <w:rsid w:val="000305C9"/>
    <w:rsid w:val="00055016"/>
    <w:rsid w:val="00070019"/>
    <w:rsid w:val="00070465"/>
    <w:rsid w:val="000769BE"/>
    <w:rsid w:val="000B6387"/>
    <w:rsid w:val="000B6AF9"/>
    <w:rsid w:val="00100B72"/>
    <w:rsid w:val="00143E69"/>
    <w:rsid w:val="00166BE7"/>
    <w:rsid w:val="001747A7"/>
    <w:rsid w:val="00175E17"/>
    <w:rsid w:val="001801FD"/>
    <w:rsid w:val="001B39E5"/>
    <w:rsid w:val="001C4532"/>
    <w:rsid w:val="001F2AC6"/>
    <w:rsid w:val="00214DB9"/>
    <w:rsid w:val="00226C32"/>
    <w:rsid w:val="00242C4A"/>
    <w:rsid w:val="002A755B"/>
    <w:rsid w:val="002D6EFC"/>
    <w:rsid w:val="002E5C8B"/>
    <w:rsid w:val="0031456F"/>
    <w:rsid w:val="00335DED"/>
    <w:rsid w:val="003C3B18"/>
    <w:rsid w:val="003D59A2"/>
    <w:rsid w:val="003E373A"/>
    <w:rsid w:val="004A0288"/>
    <w:rsid w:val="0051022B"/>
    <w:rsid w:val="0053676D"/>
    <w:rsid w:val="00562674"/>
    <w:rsid w:val="005655EE"/>
    <w:rsid w:val="00575B28"/>
    <w:rsid w:val="005D77FD"/>
    <w:rsid w:val="0062083C"/>
    <w:rsid w:val="006A1C13"/>
    <w:rsid w:val="006E05F6"/>
    <w:rsid w:val="00713A06"/>
    <w:rsid w:val="007277A6"/>
    <w:rsid w:val="00776404"/>
    <w:rsid w:val="00787888"/>
    <w:rsid w:val="007A5D79"/>
    <w:rsid w:val="00806691"/>
    <w:rsid w:val="00871F63"/>
    <w:rsid w:val="008905C5"/>
    <w:rsid w:val="00996A7A"/>
    <w:rsid w:val="009A5E8E"/>
    <w:rsid w:val="00A20491"/>
    <w:rsid w:val="00A44D9B"/>
    <w:rsid w:val="00A65B8C"/>
    <w:rsid w:val="00AD5344"/>
    <w:rsid w:val="00AF0CA5"/>
    <w:rsid w:val="00B4668B"/>
    <w:rsid w:val="00B75423"/>
    <w:rsid w:val="00C06841"/>
    <w:rsid w:val="00C62B53"/>
    <w:rsid w:val="00D72E9B"/>
    <w:rsid w:val="00DB23AD"/>
    <w:rsid w:val="00DC4E21"/>
    <w:rsid w:val="00E155EE"/>
    <w:rsid w:val="00E73651"/>
    <w:rsid w:val="00E835B1"/>
    <w:rsid w:val="00EE5662"/>
    <w:rsid w:val="00F432A5"/>
    <w:rsid w:val="00F65EFA"/>
    <w:rsid w:val="00F746FA"/>
    <w:rsid w:val="00FA14E9"/>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301604"/>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368">
      <w:bodyDiv w:val="1"/>
      <w:marLeft w:val="0"/>
      <w:marRight w:val="0"/>
      <w:marTop w:val="0"/>
      <w:marBottom w:val="0"/>
      <w:divBdr>
        <w:top w:val="none" w:sz="0" w:space="0" w:color="auto"/>
        <w:left w:val="none" w:sz="0" w:space="0" w:color="auto"/>
        <w:bottom w:val="none" w:sz="0" w:space="0" w:color="auto"/>
        <w:right w:val="none" w:sz="0" w:space="0" w:color="auto"/>
      </w:divBdr>
    </w:div>
    <w:div w:id="393117639">
      <w:bodyDiv w:val="1"/>
      <w:marLeft w:val="0"/>
      <w:marRight w:val="0"/>
      <w:marTop w:val="0"/>
      <w:marBottom w:val="0"/>
      <w:divBdr>
        <w:top w:val="none" w:sz="0" w:space="0" w:color="auto"/>
        <w:left w:val="none" w:sz="0" w:space="0" w:color="auto"/>
        <w:bottom w:val="none" w:sz="0" w:space="0" w:color="auto"/>
        <w:right w:val="none" w:sz="0" w:space="0" w:color="auto"/>
      </w:divBdr>
    </w:div>
    <w:div w:id="9220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7EEB-6E08-4018-A923-8B4333EB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山口紀子</cp:lastModifiedBy>
  <cp:revision>3</cp:revision>
  <cp:lastPrinted>2021-03-31T12:45:00Z</cp:lastPrinted>
  <dcterms:created xsi:type="dcterms:W3CDTF">2023-04-12T05:28:00Z</dcterms:created>
  <dcterms:modified xsi:type="dcterms:W3CDTF">2023-05-22T04:06:00Z</dcterms:modified>
</cp:coreProperties>
</file>